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B1F" w14:textId="41A3E070" w:rsidR="004F1451" w:rsidRPr="000C3470" w:rsidRDefault="004F1451" w:rsidP="004F1451">
      <w:pPr>
        <w:spacing w:line="460" w:lineRule="exact"/>
        <w:jc w:val="center"/>
        <w:rPr>
          <w:rFonts w:ascii="隶书" w:eastAsia="隶书" w:hAnsi="Calibri" w:cs="Times New Roman"/>
          <w:b/>
          <w:bCs/>
          <w:sz w:val="48"/>
          <w:szCs w:val="48"/>
        </w:rPr>
      </w:pPr>
      <w:r w:rsidRPr="000C3470">
        <w:rPr>
          <w:rFonts w:ascii="隶书" w:eastAsia="隶书" w:hAnsi="Calibri" w:cs="Times New Roman" w:hint="eastAsia"/>
          <w:b/>
          <w:bCs/>
          <w:sz w:val="48"/>
          <w:szCs w:val="48"/>
        </w:rPr>
        <w:t>国水利水电科学研究院</w:t>
      </w:r>
    </w:p>
    <w:p w14:paraId="6FBF9645" w14:textId="77777777" w:rsidR="004F1451" w:rsidRPr="008C7B77" w:rsidRDefault="004F1451" w:rsidP="004F1451">
      <w:pPr>
        <w:spacing w:line="460" w:lineRule="exact"/>
        <w:jc w:val="center"/>
        <w:rPr>
          <w:rFonts w:ascii="隶书" w:eastAsia="隶书" w:hAnsi="Calibri" w:cs="Times New Roman"/>
          <w:b/>
          <w:bCs/>
          <w:sz w:val="48"/>
          <w:szCs w:val="48"/>
        </w:rPr>
      </w:pPr>
      <w:r w:rsidRPr="008C7B77">
        <w:rPr>
          <w:rFonts w:ascii="隶书" w:eastAsia="隶书" w:hAnsi="Calibri" w:cs="Times New Roman" w:hint="eastAsia"/>
          <w:b/>
          <w:bCs/>
          <w:sz w:val="48"/>
          <w:szCs w:val="48"/>
        </w:rPr>
        <w:t>研究生出国（境）参加学术交流审批表</w:t>
      </w:r>
    </w:p>
    <w:p w14:paraId="23F4D63F" w14:textId="77777777" w:rsidR="004F1451" w:rsidRPr="005E171A" w:rsidRDefault="004F1451" w:rsidP="0065782E">
      <w:pPr>
        <w:spacing w:beforeLines="20" w:before="59" w:line="0" w:lineRule="atLeast"/>
        <w:jc w:val="center"/>
        <w:rPr>
          <w:rFonts w:ascii="华文中宋" w:eastAsia="华文中宋" w:hAnsi="华文中宋"/>
          <w:sz w:val="24"/>
          <w:szCs w:val="21"/>
        </w:rPr>
      </w:pPr>
      <w:r w:rsidRPr="005E171A">
        <w:rPr>
          <w:rFonts w:ascii="华文中宋" w:eastAsia="华文中宋" w:hAnsi="华文中宋" w:hint="eastAsia"/>
          <w:sz w:val="24"/>
          <w:szCs w:val="21"/>
        </w:rPr>
        <w:t xml:space="preserve">  团组编号：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54"/>
        <w:gridCol w:w="2412"/>
        <w:gridCol w:w="1772"/>
        <w:gridCol w:w="172"/>
        <w:gridCol w:w="3214"/>
      </w:tblGrid>
      <w:tr w:rsidR="004F1451" w:rsidRPr="00E26CC4" w14:paraId="1E2DF00B" w14:textId="77777777" w:rsidTr="004F1451">
        <w:trPr>
          <w:trHeight w:val="510"/>
          <w:jc w:val="center"/>
        </w:trPr>
        <w:tc>
          <w:tcPr>
            <w:tcW w:w="984" w:type="pct"/>
            <w:vAlign w:val="center"/>
          </w:tcPr>
          <w:p w14:paraId="02CBE810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280" w:type="pct"/>
            <w:vAlign w:val="center"/>
          </w:tcPr>
          <w:p w14:paraId="639251A0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7F526095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796" w:type="pct"/>
            <w:gridSpan w:val="2"/>
            <w:vAlign w:val="center"/>
          </w:tcPr>
          <w:p w14:paraId="165035D5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1451" w:rsidRPr="00E26CC4" w14:paraId="0E78F600" w14:textId="77777777" w:rsidTr="004F1451">
        <w:trPr>
          <w:trHeight w:val="510"/>
          <w:jc w:val="center"/>
        </w:trPr>
        <w:tc>
          <w:tcPr>
            <w:tcW w:w="984" w:type="pct"/>
            <w:vAlign w:val="center"/>
          </w:tcPr>
          <w:p w14:paraId="635E8A4B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1280" w:type="pct"/>
            <w:vAlign w:val="center"/>
          </w:tcPr>
          <w:p w14:paraId="3CEC5735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51DA5EAD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出国（境）</w:t>
            </w:r>
          </w:p>
          <w:p w14:paraId="416EE532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任务名称</w:t>
            </w:r>
          </w:p>
        </w:tc>
        <w:tc>
          <w:tcPr>
            <w:tcW w:w="1796" w:type="pct"/>
            <w:gridSpan w:val="2"/>
            <w:vAlign w:val="center"/>
          </w:tcPr>
          <w:p w14:paraId="565B7A8A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1451" w:rsidRPr="00E26CC4" w14:paraId="28F45B89" w14:textId="77777777" w:rsidTr="004F1451">
        <w:trPr>
          <w:trHeight w:val="510"/>
          <w:jc w:val="center"/>
        </w:trPr>
        <w:tc>
          <w:tcPr>
            <w:tcW w:w="984" w:type="pct"/>
            <w:vAlign w:val="center"/>
          </w:tcPr>
          <w:p w14:paraId="518206C3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前往国家/地区</w:t>
            </w:r>
          </w:p>
        </w:tc>
        <w:tc>
          <w:tcPr>
            <w:tcW w:w="1280" w:type="pct"/>
            <w:vAlign w:val="center"/>
          </w:tcPr>
          <w:p w14:paraId="044A397D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2E8C314D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邀请单位</w:t>
            </w:r>
          </w:p>
        </w:tc>
        <w:tc>
          <w:tcPr>
            <w:tcW w:w="1796" w:type="pct"/>
            <w:gridSpan w:val="2"/>
            <w:vAlign w:val="center"/>
          </w:tcPr>
          <w:p w14:paraId="534C15FD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1451" w:rsidRPr="00E26CC4" w14:paraId="32F81543" w14:textId="77777777" w:rsidTr="004F1451">
        <w:trPr>
          <w:trHeight w:val="397"/>
          <w:jc w:val="center"/>
        </w:trPr>
        <w:tc>
          <w:tcPr>
            <w:tcW w:w="984" w:type="pct"/>
            <w:vAlign w:val="center"/>
          </w:tcPr>
          <w:p w14:paraId="41685B54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出国（境）时间</w:t>
            </w:r>
          </w:p>
        </w:tc>
        <w:tc>
          <w:tcPr>
            <w:tcW w:w="1280" w:type="pct"/>
            <w:vAlign w:val="center"/>
          </w:tcPr>
          <w:p w14:paraId="5B848712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063EAA6A" w14:textId="77777777" w:rsidR="004F1451" w:rsidRPr="00E26CC4" w:rsidRDefault="004F1451" w:rsidP="000A57A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经费来源（项目名称及课题号）</w:t>
            </w:r>
          </w:p>
        </w:tc>
        <w:tc>
          <w:tcPr>
            <w:tcW w:w="1796" w:type="pct"/>
            <w:gridSpan w:val="2"/>
            <w:vAlign w:val="center"/>
          </w:tcPr>
          <w:p w14:paraId="2D1C5510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1451" w:rsidRPr="00E26CC4" w14:paraId="78A61E0F" w14:textId="77777777" w:rsidTr="004F1451">
        <w:trPr>
          <w:trHeight w:val="2596"/>
          <w:jc w:val="center"/>
        </w:trPr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14:paraId="72548BFF" w14:textId="77777777" w:rsidR="004F1451" w:rsidRPr="00E26CC4" w:rsidRDefault="004F1451" w:rsidP="000A57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出国（境）事由</w:t>
            </w:r>
          </w:p>
        </w:tc>
        <w:tc>
          <w:tcPr>
            <w:tcW w:w="4016" w:type="pct"/>
            <w:gridSpan w:val="4"/>
            <w:vAlign w:val="center"/>
          </w:tcPr>
          <w:p w14:paraId="308B9B9E" w14:textId="77777777" w:rsidR="004F1451" w:rsidRPr="00E26CC4" w:rsidRDefault="00554BDB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fldChar w:fldCharType="begin"/>
            </w:r>
            <w:r w:rsidR="004F1451" w:rsidRPr="00E26CC4">
              <w:rPr>
                <w:rFonts w:ascii="仿宋_GB2312" w:eastAsia="仿宋_GB2312" w:hint="eastAsia"/>
                <w:sz w:val="24"/>
                <w:szCs w:val="24"/>
              </w:rPr>
              <w:instrText xml:space="preserve"> = 1 \* GB3 </w:instrTex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fldChar w:fldCharType="separate"/>
            </w:r>
            <w:r w:rsidR="004F1451" w:rsidRPr="00E26CC4">
              <w:rPr>
                <w:rFonts w:ascii="仿宋_GB2312" w:eastAsia="仿宋_GB2312" w:hint="eastAsia"/>
                <w:noProof/>
                <w:sz w:val="24"/>
                <w:szCs w:val="24"/>
              </w:rPr>
              <w:t>①</w: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="004F1451" w:rsidRPr="00E26CC4">
              <w:rPr>
                <w:rFonts w:ascii="仿宋_GB2312" w:eastAsia="仿宋_GB2312" w:hint="eastAsia"/>
                <w:sz w:val="24"/>
                <w:szCs w:val="24"/>
              </w:rPr>
              <w:t xml:space="preserve"> 参加国际学术会议                               □</w:t>
            </w:r>
          </w:p>
          <w:p w14:paraId="76DDB81D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② 开展合作研究或实习培训                         □</w:t>
            </w:r>
          </w:p>
          <w:p w14:paraId="32ED27D2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Ansi="宋体" w:hint="eastAsia"/>
                <w:sz w:val="24"/>
                <w:szCs w:val="24"/>
              </w:rPr>
              <w:t xml:space="preserve">③ </w: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t>受国家留学基金委、各种项目奖学金资助的联合培养 □</w:t>
            </w:r>
          </w:p>
          <w:p w14:paraId="4F1D83B9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事由：</w:t>
            </w:r>
          </w:p>
          <w:p w14:paraId="3A532148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2308F2A" w14:textId="77777777" w:rsidR="004F1451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BF10717" w14:textId="77777777" w:rsidR="004F1451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8A9C61D" w14:textId="77777777" w:rsidR="004F1451" w:rsidRPr="00E26CC4" w:rsidRDefault="004F1451" w:rsidP="000A57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4220853" w14:textId="77777777" w:rsidR="004F1451" w:rsidRPr="00E26CC4" w:rsidRDefault="004F1451" w:rsidP="000A57A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1451" w:rsidRPr="00E26CC4" w14:paraId="569F74BF" w14:textId="77777777" w:rsidTr="004F1451">
        <w:trPr>
          <w:trHeight w:val="1592"/>
          <w:jc w:val="center"/>
        </w:trPr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14:paraId="17DC1159" w14:textId="77777777" w:rsidR="004F1451" w:rsidRPr="00E26CC4" w:rsidRDefault="004F1451" w:rsidP="000A57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附件</w:t>
            </w:r>
          </w:p>
        </w:tc>
        <w:tc>
          <w:tcPr>
            <w:tcW w:w="4016" w:type="pct"/>
            <w:gridSpan w:val="4"/>
            <w:vAlign w:val="center"/>
          </w:tcPr>
          <w:p w14:paraId="70924C62" w14:textId="77777777" w:rsidR="004F1451" w:rsidRPr="00E26CC4" w:rsidRDefault="004F1451" w:rsidP="004F145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邀请函</w:t>
            </w:r>
          </w:p>
          <w:p w14:paraId="37894FA0" w14:textId="77777777" w:rsidR="004F1451" w:rsidRPr="00E26CC4" w:rsidRDefault="004F1451" w:rsidP="004F145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Ansi="宋体" w:hint="eastAsia"/>
                <w:sz w:val="24"/>
                <w:szCs w:val="24"/>
              </w:rPr>
              <w:t>在外日程安排</w:t>
            </w:r>
          </w:p>
          <w:p w14:paraId="29C08910" w14:textId="77777777" w:rsidR="004F1451" w:rsidRPr="00E26CC4" w:rsidRDefault="004F1451" w:rsidP="004F145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Ansi="宋体" w:hint="eastAsia"/>
                <w:sz w:val="24"/>
                <w:szCs w:val="24"/>
              </w:rPr>
              <w:t>出国人员信息及具体任务分工</w:t>
            </w:r>
          </w:p>
          <w:p w14:paraId="5A56FFC8" w14:textId="77777777" w:rsidR="004F1451" w:rsidRPr="00E26CC4" w:rsidRDefault="004F1451" w:rsidP="004F145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Ansi="宋体" w:hint="eastAsia"/>
                <w:sz w:val="24"/>
                <w:szCs w:val="24"/>
              </w:rPr>
              <w:t>其他辅助材料</w:t>
            </w:r>
          </w:p>
        </w:tc>
      </w:tr>
      <w:tr w:rsidR="004F1451" w:rsidRPr="00E26CC4" w14:paraId="70986283" w14:textId="77777777" w:rsidTr="004F1451">
        <w:trPr>
          <w:trHeight w:val="1969"/>
          <w:jc w:val="center"/>
        </w:trPr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14:paraId="3E4E9C1A" w14:textId="77777777" w:rsidR="004F1451" w:rsidRPr="00E26CC4" w:rsidRDefault="004F1451" w:rsidP="000A57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申请人承诺</w:t>
            </w:r>
          </w:p>
        </w:tc>
        <w:tc>
          <w:tcPr>
            <w:tcW w:w="4016" w:type="pct"/>
            <w:gridSpan w:val="4"/>
            <w:vAlign w:val="center"/>
          </w:tcPr>
          <w:p w14:paraId="68C76DAE" w14:textId="18623549" w:rsidR="004F1451" w:rsidRPr="00E26CC4" w:rsidRDefault="004F1451" w:rsidP="000A57A6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本人所填写的上述内容真实，保证在境外遵守当地的法律法规，不参与有损国家利益的活动，并自行承担在外的人身及财产安全责任。参加学术交流活动结束后按时回院，并及时向研究生</w:t>
            </w:r>
            <w:r w:rsidR="00D2256A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t>交总结材料。</w:t>
            </w:r>
          </w:p>
          <w:p w14:paraId="45C79D0E" w14:textId="77777777" w:rsidR="004F1451" w:rsidRPr="00E26CC4" w:rsidRDefault="004F1451" w:rsidP="000A57A6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5E0EAB2" w14:textId="77777777" w:rsidR="004F1451" w:rsidRPr="00E26CC4" w:rsidRDefault="004F1451" w:rsidP="000A57A6">
            <w:pPr>
              <w:spacing w:line="32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申请人签字：                            年    月    日</w:t>
            </w:r>
          </w:p>
        </w:tc>
      </w:tr>
      <w:tr w:rsidR="004F1451" w:rsidRPr="00E26CC4" w14:paraId="77B24B8D" w14:textId="77777777" w:rsidTr="004F1451">
        <w:trPr>
          <w:trHeight w:val="995"/>
          <w:jc w:val="center"/>
        </w:trPr>
        <w:tc>
          <w:tcPr>
            <w:tcW w:w="984" w:type="pct"/>
            <w:vAlign w:val="center"/>
          </w:tcPr>
          <w:p w14:paraId="2108301B" w14:textId="77777777" w:rsidR="004F1451" w:rsidRPr="00E26CC4" w:rsidRDefault="004F1451" w:rsidP="000A57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1280" w:type="pct"/>
          </w:tcPr>
          <w:p w14:paraId="522A40AB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9FFB730" w14:textId="77777777" w:rsidR="004F1451" w:rsidRPr="00E26CC4" w:rsidRDefault="004F1451" w:rsidP="000A57A6">
            <w:pPr>
              <w:tabs>
                <w:tab w:val="left" w:pos="2370"/>
              </w:tabs>
              <w:spacing w:line="320" w:lineRule="exact"/>
              <w:ind w:leftChars="150" w:left="315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14:paraId="222388D4" w14:textId="77777777" w:rsidR="004F1451" w:rsidRPr="00E26CC4" w:rsidRDefault="004F1451" w:rsidP="000A57A6">
            <w:pPr>
              <w:tabs>
                <w:tab w:val="left" w:pos="2370"/>
              </w:tabs>
              <w:spacing w:line="320" w:lineRule="exact"/>
              <w:ind w:leftChars="150" w:left="315" w:firstLineChars="50" w:firstLine="12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 xml:space="preserve">年    月    日    </w:t>
            </w:r>
          </w:p>
        </w:tc>
        <w:tc>
          <w:tcPr>
            <w:tcW w:w="1031" w:type="pct"/>
            <w:gridSpan w:val="2"/>
            <w:vAlign w:val="center"/>
          </w:tcPr>
          <w:p w14:paraId="4844DF11" w14:textId="77777777" w:rsidR="004F1451" w:rsidRPr="00E26CC4" w:rsidRDefault="004F1451" w:rsidP="000A57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1705" w:type="pct"/>
          </w:tcPr>
          <w:p w14:paraId="152E75E8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26DF9E2" w14:textId="77777777" w:rsidR="004F1451" w:rsidRPr="00E26CC4" w:rsidRDefault="004F1451" w:rsidP="000A57A6">
            <w:pPr>
              <w:tabs>
                <w:tab w:val="left" w:pos="2055"/>
              </w:tabs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14:paraId="40181A35" w14:textId="77777777" w:rsidR="004F1451" w:rsidRPr="00E26CC4" w:rsidRDefault="004F1451" w:rsidP="000A57A6">
            <w:pPr>
              <w:tabs>
                <w:tab w:val="left" w:pos="2265"/>
              </w:tabs>
              <w:spacing w:line="320" w:lineRule="exact"/>
              <w:ind w:firstLineChars="287" w:firstLine="689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4F1451" w:rsidRPr="00E26CC4" w14:paraId="02D1B46C" w14:textId="77777777" w:rsidTr="004F1451">
        <w:trPr>
          <w:trHeight w:val="1251"/>
          <w:jc w:val="center"/>
        </w:trPr>
        <w:tc>
          <w:tcPr>
            <w:tcW w:w="984" w:type="pct"/>
            <w:tcMar>
              <w:left w:w="0" w:type="dxa"/>
              <w:right w:w="0" w:type="dxa"/>
            </w:tcMar>
            <w:vAlign w:val="center"/>
          </w:tcPr>
          <w:p w14:paraId="0E095A6F" w14:textId="3F1234A1" w:rsidR="004F1451" w:rsidRPr="00E26CC4" w:rsidRDefault="004F1451" w:rsidP="00D225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="00D2256A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825F77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1280" w:type="pct"/>
          </w:tcPr>
          <w:p w14:paraId="17DF11B1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3B68412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BF59F65" w14:textId="77777777" w:rsidR="004F1451" w:rsidRPr="00E26CC4" w:rsidRDefault="004F1451" w:rsidP="000A57A6">
            <w:pPr>
              <w:tabs>
                <w:tab w:val="left" w:pos="2160"/>
              </w:tabs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14:paraId="48F0E55E" w14:textId="77777777" w:rsidR="004F1451" w:rsidRPr="00E26CC4" w:rsidRDefault="004F1451" w:rsidP="000A57A6">
            <w:pPr>
              <w:tabs>
                <w:tab w:val="left" w:pos="2160"/>
              </w:tabs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1031" w:type="pct"/>
            <w:gridSpan w:val="2"/>
            <w:vAlign w:val="center"/>
          </w:tcPr>
          <w:p w14:paraId="5C9C34C4" w14:textId="77777777" w:rsidR="004F1451" w:rsidRPr="00E26CC4" w:rsidRDefault="004F1451" w:rsidP="000A57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pacing w:val="-6"/>
                <w:sz w:val="24"/>
                <w:szCs w:val="24"/>
              </w:rPr>
              <w:t>国际合作处</w:t>
            </w:r>
            <w:r w:rsidRPr="00E26CC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1705" w:type="pct"/>
          </w:tcPr>
          <w:p w14:paraId="6FA13970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7256FA8" w14:textId="77777777" w:rsidR="004F1451" w:rsidRPr="00E26CC4" w:rsidRDefault="004F1451" w:rsidP="000A57A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2393E26" w14:textId="77777777" w:rsidR="004F1451" w:rsidRPr="00E26CC4" w:rsidRDefault="004F1451" w:rsidP="000A57A6">
            <w:pPr>
              <w:tabs>
                <w:tab w:val="left" w:pos="2160"/>
              </w:tabs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  <w:p w14:paraId="39120189" w14:textId="77777777" w:rsidR="004F1451" w:rsidRPr="00E26CC4" w:rsidRDefault="004F1451" w:rsidP="000A57A6">
            <w:pPr>
              <w:tabs>
                <w:tab w:val="left" w:pos="2160"/>
              </w:tabs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26CC4">
              <w:rPr>
                <w:rFonts w:ascii="仿宋_GB2312" w:eastAsia="仿宋_GB2312" w:hint="eastAsia"/>
                <w:sz w:val="24"/>
                <w:szCs w:val="24"/>
              </w:rPr>
              <w:t xml:space="preserve">      年    月    日   </w:t>
            </w:r>
          </w:p>
        </w:tc>
      </w:tr>
    </w:tbl>
    <w:p w14:paraId="420349EF" w14:textId="2894151C" w:rsidR="000C6B22" w:rsidRPr="004F1451" w:rsidRDefault="004F1451" w:rsidP="0065782E">
      <w:pPr>
        <w:spacing w:line="360" w:lineRule="exact"/>
      </w:pPr>
      <w:r>
        <w:rPr>
          <w:rFonts w:ascii="仿宋_GB2312" w:eastAsia="仿宋_GB2312" w:hint="eastAsia"/>
          <w:sz w:val="24"/>
          <w:szCs w:val="24"/>
        </w:rPr>
        <w:t>说明</w:t>
      </w:r>
      <w:r w:rsidRPr="00417C25">
        <w:rPr>
          <w:rFonts w:ascii="仿宋_GB2312" w:eastAsia="仿宋_GB2312" w:hint="eastAsia"/>
          <w:sz w:val="24"/>
          <w:szCs w:val="24"/>
        </w:rPr>
        <w:t>：本表原件留存研究生</w:t>
      </w:r>
      <w:r w:rsidR="00D72E29">
        <w:rPr>
          <w:rFonts w:ascii="仿宋_GB2312" w:eastAsia="仿宋_GB2312" w:hint="eastAsia"/>
          <w:sz w:val="24"/>
          <w:szCs w:val="24"/>
        </w:rPr>
        <w:t>院</w:t>
      </w:r>
      <w:r w:rsidRPr="00417C25">
        <w:rPr>
          <w:rFonts w:ascii="仿宋_GB2312" w:eastAsia="仿宋_GB2312" w:hint="eastAsia"/>
          <w:sz w:val="24"/>
          <w:szCs w:val="24"/>
        </w:rPr>
        <w:t>，复印件交国际合作处。</w:t>
      </w:r>
      <w:bookmarkStart w:id="0" w:name="_GoBack"/>
      <w:bookmarkEnd w:id="0"/>
    </w:p>
    <w:sectPr w:rsidR="000C6B22" w:rsidRPr="004F1451" w:rsidSect="0065782E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2F28A" w14:textId="77777777" w:rsidR="00376E30" w:rsidRDefault="00376E30" w:rsidP="000E0C76">
      <w:r>
        <w:separator/>
      </w:r>
    </w:p>
  </w:endnote>
  <w:endnote w:type="continuationSeparator" w:id="0">
    <w:p w14:paraId="325EE784" w14:textId="77777777" w:rsidR="00376E30" w:rsidRDefault="00376E30" w:rsidP="000E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A42DA" w14:textId="77777777" w:rsidR="00376E30" w:rsidRDefault="00376E30" w:rsidP="000E0C76">
      <w:r>
        <w:separator/>
      </w:r>
    </w:p>
  </w:footnote>
  <w:footnote w:type="continuationSeparator" w:id="0">
    <w:p w14:paraId="2D847E92" w14:textId="77777777" w:rsidR="00376E30" w:rsidRDefault="00376E30" w:rsidP="000E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97A"/>
    <w:rsid w:val="000C6B22"/>
    <w:rsid w:val="000E0C76"/>
    <w:rsid w:val="000E2633"/>
    <w:rsid w:val="001D47D0"/>
    <w:rsid w:val="00346C4D"/>
    <w:rsid w:val="00376E30"/>
    <w:rsid w:val="004F1451"/>
    <w:rsid w:val="00554BDB"/>
    <w:rsid w:val="0065782E"/>
    <w:rsid w:val="007F633B"/>
    <w:rsid w:val="00814824"/>
    <w:rsid w:val="00825F77"/>
    <w:rsid w:val="008B558A"/>
    <w:rsid w:val="009B1C20"/>
    <w:rsid w:val="00BF7F94"/>
    <w:rsid w:val="00D17ED4"/>
    <w:rsid w:val="00D2256A"/>
    <w:rsid w:val="00D72E29"/>
    <w:rsid w:val="00F3397A"/>
    <w:rsid w:val="00F9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2580D"/>
  <w15:docId w15:val="{18FCC8E8-4F6B-41A4-9FE3-9AEFBD6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C7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E0C7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E0C7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E0C7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E0C7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E0C7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E0C7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E0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zhao rosemary</cp:lastModifiedBy>
  <cp:revision>15</cp:revision>
  <dcterms:created xsi:type="dcterms:W3CDTF">2017-08-17T00:30:00Z</dcterms:created>
  <dcterms:modified xsi:type="dcterms:W3CDTF">2019-05-09T02:59:00Z</dcterms:modified>
</cp:coreProperties>
</file>