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94CED" w14:textId="77777777" w:rsidR="00D713C4" w:rsidRPr="00D713C4" w:rsidRDefault="00D713C4" w:rsidP="00D713C4">
      <w:pPr>
        <w:keepNext/>
        <w:keepLines/>
        <w:adjustRightInd/>
        <w:spacing w:before="260" w:after="260" w:line="416" w:lineRule="auto"/>
        <w:textAlignment w:val="auto"/>
        <w:outlineLvl w:val="1"/>
        <w:rPr>
          <w:rFonts w:ascii="黑体" w:eastAsia="黑体" w:hAnsi="Cambria"/>
          <w:bCs/>
          <w:sz w:val="28"/>
          <w:szCs w:val="32"/>
          <w:lang w:val="x-none" w:eastAsia="x-none"/>
        </w:rPr>
      </w:pPr>
      <w:r w:rsidRPr="00D713C4">
        <w:rPr>
          <w:rFonts w:ascii="黑体" w:eastAsia="黑体" w:hAnsi="Cambria" w:hint="eastAsia"/>
          <w:bCs/>
          <w:sz w:val="28"/>
          <w:szCs w:val="32"/>
          <w:lang w:val="x-none" w:eastAsia="x-none"/>
        </w:rPr>
        <w:t>附</w:t>
      </w:r>
      <w:r w:rsidRPr="00D713C4">
        <w:rPr>
          <w:rFonts w:ascii="黑体" w:eastAsia="黑体" w:hAnsi="Cambria"/>
          <w:bCs/>
          <w:sz w:val="28"/>
          <w:szCs w:val="32"/>
          <w:lang w:val="x-none" w:eastAsia="x-none"/>
        </w:rPr>
        <w:t>件</w:t>
      </w:r>
      <w:r w:rsidRPr="00D713C4">
        <w:rPr>
          <w:rFonts w:ascii="黑体" w:eastAsia="黑体" w:hAnsi="Cambria" w:hint="eastAsia"/>
          <w:bCs/>
          <w:sz w:val="28"/>
          <w:szCs w:val="32"/>
          <w:lang w:val="x-none" w:eastAsia="x-none"/>
        </w:rPr>
        <w:t xml:space="preserve">2 </w:t>
      </w:r>
      <w:proofErr w:type="spellStart"/>
      <w:r w:rsidRPr="00D713C4">
        <w:rPr>
          <w:rFonts w:ascii="黑体" w:eastAsia="黑体" w:hAnsi="Cambria" w:hint="eastAsia"/>
          <w:bCs/>
          <w:sz w:val="28"/>
          <w:szCs w:val="32"/>
          <w:lang w:val="x-none" w:eastAsia="x-none"/>
        </w:rPr>
        <w:t>国际学生导师信息表</w:t>
      </w:r>
      <w:proofErr w:type="spellEnd"/>
    </w:p>
    <w:tbl>
      <w:tblPr>
        <w:tblW w:w="903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4"/>
        <w:gridCol w:w="1391"/>
        <w:gridCol w:w="1260"/>
        <w:gridCol w:w="15"/>
        <w:gridCol w:w="1843"/>
        <w:gridCol w:w="425"/>
        <w:gridCol w:w="2105"/>
      </w:tblGrid>
      <w:tr w:rsidR="00D713C4" w:rsidRPr="00D713C4" w14:paraId="4498BE14" w14:textId="77777777" w:rsidTr="00260AA3">
        <w:trPr>
          <w:trHeight w:val="397"/>
          <w:jc w:val="center"/>
        </w:trPr>
        <w:tc>
          <w:tcPr>
            <w:tcW w:w="19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8FB48" w14:textId="77777777" w:rsidR="00D713C4" w:rsidRPr="00D713C4" w:rsidRDefault="00D713C4" w:rsidP="00D713C4">
            <w:pPr>
              <w:spacing w:line="360" w:lineRule="exact"/>
              <w:jc w:val="center"/>
              <w:rPr>
                <w:sz w:val="24"/>
              </w:rPr>
            </w:pPr>
            <w:r w:rsidRPr="00D713C4">
              <w:rPr>
                <w:sz w:val="24"/>
              </w:rPr>
              <w:t>Name of</w:t>
            </w:r>
          </w:p>
          <w:p w14:paraId="7D2CFB87" w14:textId="77777777" w:rsidR="00D713C4" w:rsidRPr="00D713C4" w:rsidRDefault="00D713C4" w:rsidP="00D713C4">
            <w:pPr>
              <w:spacing w:line="360" w:lineRule="exact"/>
              <w:jc w:val="center"/>
              <w:rPr>
                <w:sz w:val="24"/>
              </w:rPr>
            </w:pPr>
            <w:r w:rsidRPr="00D713C4">
              <w:rPr>
                <w:sz w:val="24"/>
              </w:rPr>
              <w:t xml:space="preserve"> Supervisor</w:t>
            </w:r>
          </w:p>
        </w:tc>
        <w:tc>
          <w:tcPr>
            <w:tcW w:w="13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A6C58" w14:textId="77777777" w:rsidR="00D713C4" w:rsidRPr="00D713C4" w:rsidRDefault="00D713C4" w:rsidP="00D713C4">
            <w:pPr>
              <w:spacing w:line="360" w:lineRule="exact"/>
              <w:jc w:val="center"/>
              <w:rPr>
                <w:rFonts w:hint="eastAsia"/>
                <w:color w:val="FF0000"/>
                <w:sz w:val="24"/>
              </w:rPr>
            </w:pPr>
            <w:r w:rsidRPr="00D713C4">
              <w:rPr>
                <w:color w:val="FF0000"/>
                <w:sz w:val="24"/>
              </w:rPr>
              <w:t>Li Yiyi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B4104" w14:textId="77777777" w:rsidR="00D713C4" w:rsidRPr="00D713C4" w:rsidRDefault="00D713C4" w:rsidP="00D713C4">
            <w:pPr>
              <w:spacing w:line="360" w:lineRule="exact"/>
              <w:jc w:val="center"/>
              <w:rPr>
                <w:sz w:val="24"/>
              </w:rPr>
            </w:pPr>
            <w:r w:rsidRPr="00D713C4">
              <w:rPr>
                <w:sz w:val="24"/>
              </w:rPr>
              <w:t xml:space="preserve">Date of </w:t>
            </w:r>
          </w:p>
          <w:p w14:paraId="2159F026" w14:textId="77777777" w:rsidR="00D713C4" w:rsidRPr="00D713C4" w:rsidRDefault="00D713C4" w:rsidP="00D713C4">
            <w:pPr>
              <w:spacing w:line="360" w:lineRule="exact"/>
              <w:jc w:val="center"/>
              <w:rPr>
                <w:sz w:val="24"/>
              </w:rPr>
            </w:pPr>
            <w:r w:rsidRPr="00D713C4">
              <w:rPr>
                <w:sz w:val="24"/>
              </w:rPr>
              <w:t>Birth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EB667" w14:textId="77777777" w:rsidR="00D713C4" w:rsidRPr="00D713C4" w:rsidRDefault="00D713C4" w:rsidP="00D713C4">
            <w:pPr>
              <w:spacing w:line="360" w:lineRule="exact"/>
              <w:jc w:val="center"/>
              <w:rPr>
                <w:sz w:val="24"/>
              </w:rPr>
            </w:pPr>
            <w:r w:rsidRPr="00D713C4">
              <w:rPr>
                <w:rFonts w:hint="eastAsia"/>
                <w:color w:val="FF0000"/>
                <w:sz w:val="24"/>
              </w:rPr>
              <w:t xml:space="preserve">Apr. </w:t>
            </w:r>
            <w:r w:rsidRPr="00D713C4">
              <w:rPr>
                <w:color w:val="FF0000"/>
                <w:sz w:val="24"/>
              </w:rPr>
              <w:t>1980</w:t>
            </w:r>
          </w:p>
        </w:tc>
        <w:tc>
          <w:tcPr>
            <w:tcW w:w="210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843AA" w14:textId="77777777" w:rsidR="00D713C4" w:rsidRPr="00D713C4" w:rsidRDefault="00D713C4" w:rsidP="00D713C4">
            <w:pPr>
              <w:spacing w:line="360" w:lineRule="exact"/>
              <w:jc w:val="center"/>
              <w:rPr>
                <w:rFonts w:hint="eastAsia"/>
                <w:color w:val="FF0000"/>
                <w:sz w:val="24"/>
              </w:rPr>
            </w:pPr>
            <w:r w:rsidRPr="00D713C4">
              <w:rPr>
                <w:rFonts w:hint="eastAsia"/>
                <w:color w:val="FF0000"/>
                <w:sz w:val="24"/>
              </w:rPr>
              <w:t>（</w:t>
            </w:r>
            <w:r w:rsidRPr="00D713C4">
              <w:rPr>
                <w:rFonts w:hint="eastAsia"/>
                <w:color w:val="FF0000"/>
                <w:sz w:val="24"/>
              </w:rPr>
              <w:t>photo</w:t>
            </w:r>
            <w:r w:rsidRPr="00D713C4">
              <w:rPr>
                <w:rFonts w:hint="eastAsia"/>
                <w:color w:val="FF0000"/>
                <w:sz w:val="24"/>
              </w:rPr>
              <w:t>）</w:t>
            </w:r>
          </w:p>
        </w:tc>
      </w:tr>
      <w:tr w:rsidR="00D713C4" w:rsidRPr="00D713C4" w14:paraId="77E82958" w14:textId="77777777" w:rsidTr="00260AA3">
        <w:trPr>
          <w:trHeight w:val="397"/>
          <w:jc w:val="center"/>
        </w:trPr>
        <w:tc>
          <w:tcPr>
            <w:tcW w:w="19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0DFA1" w14:textId="77777777" w:rsidR="00D713C4" w:rsidRPr="00D713C4" w:rsidRDefault="00D713C4" w:rsidP="00D713C4">
            <w:pPr>
              <w:spacing w:line="360" w:lineRule="exact"/>
              <w:jc w:val="center"/>
              <w:rPr>
                <w:sz w:val="24"/>
              </w:rPr>
            </w:pPr>
            <w:r w:rsidRPr="00D713C4">
              <w:rPr>
                <w:sz w:val="24"/>
              </w:rPr>
              <w:t>Gender</w:t>
            </w:r>
          </w:p>
        </w:tc>
        <w:tc>
          <w:tcPr>
            <w:tcW w:w="13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FFF94" w14:textId="77777777" w:rsidR="00D713C4" w:rsidRPr="00D713C4" w:rsidRDefault="00D713C4" w:rsidP="00D713C4">
            <w:pPr>
              <w:spacing w:line="360" w:lineRule="exact"/>
              <w:jc w:val="center"/>
              <w:rPr>
                <w:rFonts w:hint="eastAsia"/>
                <w:color w:val="FF0000"/>
                <w:sz w:val="24"/>
              </w:rPr>
            </w:pPr>
            <w:r w:rsidRPr="00D713C4">
              <w:rPr>
                <w:color w:val="FF0000"/>
                <w:sz w:val="24"/>
              </w:rPr>
              <w:t>Male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C8D50" w14:textId="77777777" w:rsidR="00D713C4" w:rsidRPr="00D713C4" w:rsidRDefault="00D713C4" w:rsidP="00D713C4">
            <w:pPr>
              <w:spacing w:line="360" w:lineRule="exact"/>
              <w:jc w:val="center"/>
              <w:rPr>
                <w:sz w:val="24"/>
              </w:rPr>
            </w:pPr>
            <w:r w:rsidRPr="00D713C4">
              <w:rPr>
                <w:sz w:val="24"/>
              </w:rPr>
              <w:t>Professional Title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5E08C" w14:textId="77777777" w:rsidR="00D713C4" w:rsidRPr="00D713C4" w:rsidRDefault="00D713C4" w:rsidP="00D713C4">
            <w:pPr>
              <w:spacing w:line="360" w:lineRule="exact"/>
              <w:jc w:val="center"/>
              <w:rPr>
                <w:sz w:val="24"/>
              </w:rPr>
            </w:pPr>
            <w:r w:rsidRPr="00D713C4">
              <w:rPr>
                <w:rFonts w:hint="eastAsia"/>
                <w:color w:val="FF0000"/>
                <w:sz w:val="24"/>
              </w:rPr>
              <w:t>professor</w:t>
            </w:r>
          </w:p>
        </w:tc>
        <w:tc>
          <w:tcPr>
            <w:tcW w:w="2105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43453" w14:textId="77777777" w:rsidR="00D713C4" w:rsidRPr="00D713C4" w:rsidRDefault="00D713C4" w:rsidP="00D713C4">
            <w:pPr>
              <w:spacing w:line="360" w:lineRule="exact"/>
              <w:jc w:val="center"/>
              <w:rPr>
                <w:rFonts w:hint="eastAsia"/>
                <w:color w:val="FF0000"/>
                <w:sz w:val="24"/>
              </w:rPr>
            </w:pPr>
          </w:p>
        </w:tc>
      </w:tr>
      <w:tr w:rsidR="00D713C4" w:rsidRPr="00D713C4" w14:paraId="18FA9CB3" w14:textId="77777777" w:rsidTr="00260AA3">
        <w:trPr>
          <w:trHeight w:val="397"/>
          <w:jc w:val="center"/>
        </w:trPr>
        <w:tc>
          <w:tcPr>
            <w:tcW w:w="19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702F7" w14:textId="77777777" w:rsidR="00D713C4" w:rsidRPr="00D713C4" w:rsidRDefault="00D713C4" w:rsidP="00D713C4">
            <w:pPr>
              <w:spacing w:line="360" w:lineRule="exact"/>
              <w:jc w:val="center"/>
              <w:rPr>
                <w:sz w:val="24"/>
              </w:rPr>
            </w:pPr>
            <w:r w:rsidRPr="00D713C4">
              <w:rPr>
                <w:sz w:val="24"/>
              </w:rPr>
              <w:t xml:space="preserve">Administrative </w:t>
            </w:r>
          </w:p>
          <w:p w14:paraId="76898A14" w14:textId="77777777" w:rsidR="00D713C4" w:rsidRPr="00D713C4" w:rsidRDefault="00D713C4" w:rsidP="00D713C4">
            <w:pPr>
              <w:spacing w:line="360" w:lineRule="exact"/>
              <w:jc w:val="center"/>
              <w:rPr>
                <w:sz w:val="24"/>
              </w:rPr>
            </w:pPr>
            <w:r w:rsidRPr="00D713C4">
              <w:rPr>
                <w:sz w:val="24"/>
              </w:rPr>
              <w:t>Post</w:t>
            </w:r>
          </w:p>
        </w:tc>
        <w:tc>
          <w:tcPr>
            <w:tcW w:w="4934" w:type="dxa"/>
            <w:gridSpan w:val="5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324FE" w14:textId="77777777" w:rsidR="00D713C4" w:rsidRPr="00D713C4" w:rsidRDefault="00D713C4" w:rsidP="00D713C4">
            <w:pPr>
              <w:spacing w:line="360" w:lineRule="exact"/>
              <w:jc w:val="center"/>
              <w:rPr>
                <w:sz w:val="24"/>
              </w:rPr>
            </w:pPr>
            <w:r w:rsidRPr="00D713C4">
              <w:rPr>
                <w:rFonts w:hint="eastAsia"/>
                <w:color w:val="FF0000"/>
                <w:sz w:val="24"/>
              </w:rPr>
              <w:t xml:space="preserve">Dean of </w:t>
            </w:r>
            <w:r w:rsidRPr="00D713C4">
              <w:rPr>
                <w:color w:val="FF0000"/>
                <w:sz w:val="24"/>
              </w:rPr>
              <w:t>the Department of Water Environment</w:t>
            </w:r>
          </w:p>
        </w:tc>
        <w:tc>
          <w:tcPr>
            <w:tcW w:w="2105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2EE456" w14:textId="77777777" w:rsidR="00D713C4" w:rsidRPr="00D713C4" w:rsidRDefault="00D713C4" w:rsidP="00D713C4">
            <w:pPr>
              <w:spacing w:line="360" w:lineRule="exact"/>
              <w:jc w:val="center"/>
              <w:rPr>
                <w:rFonts w:hint="eastAsia"/>
                <w:color w:val="FF0000"/>
                <w:sz w:val="24"/>
              </w:rPr>
            </w:pPr>
          </w:p>
        </w:tc>
      </w:tr>
      <w:tr w:rsidR="00D713C4" w:rsidRPr="00D713C4" w14:paraId="471033F2" w14:textId="77777777" w:rsidTr="00260AA3">
        <w:trPr>
          <w:trHeight w:val="397"/>
          <w:jc w:val="center"/>
        </w:trPr>
        <w:tc>
          <w:tcPr>
            <w:tcW w:w="19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A3041" w14:textId="77777777" w:rsidR="00D713C4" w:rsidRPr="00D713C4" w:rsidRDefault="00D713C4" w:rsidP="00D713C4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D713C4">
              <w:rPr>
                <w:rFonts w:hint="eastAsia"/>
                <w:sz w:val="24"/>
              </w:rPr>
              <w:t>Research</w:t>
            </w:r>
          </w:p>
          <w:p w14:paraId="5BFA146A" w14:textId="77777777" w:rsidR="00D713C4" w:rsidRPr="00D713C4" w:rsidRDefault="00D713C4" w:rsidP="00D713C4">
            <w:pPr>
              <w:spacing w:line="360" w:lineRule="exact"/>
              <w:jc w:val="center"/>
              <w:rPr>
                <w:sz w:val="24"/>
              </w:rPr>
            </w:pPr>
            <w:r w:rsidRPr="00D713C4">
              <w:rPr>
                <w:sz w:val="24"/>
              </w:rPr>
              <w:t>Area</w:t>
            </w:r>
          </w:p>
        </w:tc>
        <w:tc>
          <w:tcPr>
            <w:tcW w:w="4934" w:type="dxa"/>
            <w:gridSpan w:val="5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E0871" w14:textId="77777777" w:rsidR="00D713C4" w:rsidRPr="00D713C4" w:rsidRDefault="00D713C4" w:rsidP="00D713C4">
            <w:pPr>
              <w:spacing w:line="360" w:lineRule="exact"/>
              <w:jc w:val="center"/>
              <w:rPr>
                <w:sz w:val="24"/>
              </w:rPr>
            </w:pPr>
            <w:r w:rsidRPr="00D713C4">
              <w:rPr>
                <w:rFonts w:hint="eastAsia"/>
                <w:color w:val="FF0000"/>
                <w:sz w:val="24"/>
              </w:rPr>
              <w:t>Environmental Management</w:t>
            </w:r>
          </w:p>
        </w:tc>
        <w:tc>
          <w:tcPr>
            <w:tcW w:w="2105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69A09" w14:textId="77777777" w:rsidR="00D713C4" w:rsidRPr="00D713C4" w:rsidRDefault="00D713C4" w:rsidP="00D713C4">
            <w:pPr>
              <w:spacing w:line="360" w:lineRule="exact"/>
              <w:jc w:val="center"/>
              <w:rPr>
                <w:rFonts w:hint="eastAsia"/>
                <w:color w:val="FF0000"/>
                <w:sz w:val="24"/>
              </w:rPr>
            </w:pPr>
          </w:p>
        </w:tc>
      </w:tr>
      <w:tr w:rsidR="00D713C4" w:rsidRPr="00D713C4" w14:paraId="5D4F76C5" w14:textId="77777777" w:rsidTr="00260AA3">
        <w:trPr>
          <w:trHeight w:val="632"/>
          <w:jc w:val="center"/>
        </w:trPr>
        <w:tc>
          <w:tcPr>
            <w:tcW w:w="19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59B50" w14:textId="77777777" w:rsidR="00D713C4" w:rsidRPr="00D713C4" w:rsidRDefault="00D713C4" w:rsidP="00D713C4">
            <w:pPr>
              <w:spacing w:line="360" w:lineRule="exact"/>
              <w:jc w:val="center"/>
              <w:rPr>
                <w:sz w:val="24"/>
              </w:rPr>
            </w:pPr>
            <w:r w:rsidRPr="00D713C4">
              <w:rPr>
                <w:sz w:val="24"/>
              </w:rPr>
              <w:t>E-mail</w:t>
            </w:r>
          </w:p>
        </w:tc>
        <w:tc>
          <w:tcPr>
            <w:tcW w:w="2651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42215" w14:textId="77777777" w:rsidR="00D713C4" w:rsidRPr="00D713C4" w:rsidRDefault="00D713C4" w:rsidP="00D713C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4730" w14:textId="77777777" w:rsidR="00D713C4" w:rsidRPr="00D713C4" w:rsidRDefault="00D713C4" w:rsidP="00D713C4">
            <w:pPr>
              <w:spacing w:line="360" w:lineRule="exact"/>
              <w:jc w:val="center"/>
              <w:rPr>
                <w:sz w:val="24"/>
              </w:rPr>
            </w:pPr>
            <w:r w:rsidRPr="00D713C4">
              <w:rPr>
                <w:sz w:val="24"/>
              </w:rPr>
              <w:t>Telephone</w:t>
            </w:r>
          </w:p>
        </w:tc>
        <w:tc>
          <w:tcPr>
            <w:tcW w:w="253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A3C1D3" w14:textId="77777777" w:rsidR="00D713C4" w:rsidRPr="00D713C4" w:rsidRDefault="00D713C4" w:rsidP="00D713C4">
            <w:pPr>
              <w:spacing w:line="360" w:lineRule="exact"/>
              <w:jc w:val="center"/>
              <w:rPr>
                <w:rFonts w:hint="eastAsia"/>
                <w:color w:val="FF0000"/>
                <w:sz w:val="24"/>
              </w:rPr>
            </w:pPr>
            <w:r w:rsidRPr="00D713C4">
              <w:rPr>
                <w:rFonts w:hint="eastAsia"/>
                <w:color w:val="FF0000"/>
                <w:sz w:val="24"/>
              </w:rPr>
              <w:t>+</w:t>
            </w:r>
            <w:r w:rsidRPr="00D713C4">
              <w:rPr>
                <w:color w:val="FF0000"/>
                <w:sz w:val="24"/>
              </w:rPr>
              <w:t>86</w:t>
            </w:r>
            <w:r w:rsidRPr="00D713C4">
              <w:rPr>
                <w:rFonts w:hint="eastAsia"/>
                <w:color w:val="FF0000"/>
                <w:sz w:val="24"/>
              </w:rPr>
              <w:t>-10-68780000</w:t>
            </w:r>
          </w:p>
        </w:tc>
      </w:tr>
      <w:tr w:rsidR="00D713C4" w:rsidRPr="00D713C4" w14:paraId="2C2723EE" w14:textId="77777777" w:rsidTr="00260AA3">
        <w:trPr>
          <w:trHeight w:val="2529"/>
          <w:jc w:val="center"/>
        </w:trPr>
        <w:tc>
          <w:tcPr>
            <w:tcW w:w="199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8C4978" w14:textId="77777777" w:rsidR="00D713C4" w:rsidRPr="00D713C4" w:rsidRDefault="00D713C4" w:rsidP="00D713C4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D713C4">
              <w:rPr>
                <w:sz w:val="24"/>
              </w:rPr>
              <w:t>A</w:t>
            </w:r>
            <w:r w:rsidRPr="00D713C4">
              <w:rPr>
                <w:rFonts w:hint="eastAsia"/>
                <w:sz w:val="24"/>
              </w:rPr>
              <w:t xml:space="preserve">cademic </w:t>
            </w:r>
            <w:r w:rsidRPr="00D713C4">
              <w:rPr>
                <w:sz w:val="24"/>
              </w:rPr>
              <w:t>and Professional Experience</w:t>
            </w:r>
          </w:p>
        </w:tc>
        <w:tc>
          <w:tcPr>
            <w:tcW w:w="7039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B5BA2" w14:textId="77777777" w:rsidR="00D713C4" w:rsidRPr="00D713C4" w:rsidRDefault="00D713C4" w:rsidP="00D713C4">
            <w:pPr>
              <w:spacing w:line="360" w:lineRule="exact"/>
              <w:jc w:val="left"/>
              <w:rPr>
                <w:rFonts w:hint="eastAsia"/>
                <w:color w:val="FF0000"/>
                <w:sz w:val="24"/>
              </w:rPr>
            </w:pPr>
          </w:p>
        </w:tc>
      </w:tr>
      <w:tr w:rsidR="00D713C4" w:rsidRPr="00D713C4" w14:paraId="79400F8E" w14:textId="77777777" w:rsidTr="00260AA3">
        <w:trPr>
          <w:trHeight w:val="4042"/>
          <w:jc w:val="center"/>
        </w:trPr>
        <w:tc>
          <w:tcPr>
            <w:tcW w:w="1994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A1F46" w14:textId="77777777" w:rsidR="00D713C4" w:rsidRPr="00D713C4" w:rsidRDefault="00D713C4" w:rsidP="00D713C4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D713C4">
              <w:rPr>
                <w:sz w:val="24"/>
              </w:rPr>
              <w:t>Brief</w:t>
            </w:r>
            <w:r w:rsidRPr="00D713C4">
              <w:rPr>
                <w:rFonts w:hint="eastAsia"/>
                <w:sz w:val="24"/>
              </w:rPr>
              <w:t xml:space="preserve"> Introduction to </w:t>
            </w:r>
            <w:r w:rsidRPr="00D713C4">
              <w:rPr>
                <w:sz w:val="24"/>
              </w:rPr>
              <w:t xml:space="preserve">Research Interests and </w:t>
            </w:r>
          </w:p>
          <w:p w14:paraId="57AEBB03" w14:textId="77777777" w:rsidR="00D713C4" w:rsidRPr="00D713C4" w:rsidRDefault="00D713C4" w:rsidP="00D713C4">
            <w:pPr>
              <w:spacing w:line="360" w:lineRule="exact"/>
              <w:jc w:val="center"/>
              <w:rPr>
                <w:sz w:val="24"/>
              </w:rPr>
            </w:pPr>
            <w:r w:rsidRPr="00D713C4">
              <w:rPr>
                <w:sz w:val="24"/>
              </w:rPr>
              <w:t>Academic</w:t>
            </w:r>
          </w:p>
          <w:p w14:paraId="65494239" w14:textId="77777777" w:rsidR="00D713C4" w:rsidRPr="00D713C4" w:rsidRDefault="00D713C4" w:rsidP="00D713C4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D713C4">
              <w:rPr>
                <w:sz w:val="24"/>
              </w:rPr>
              <w:t>Achievements</w:t>
            </w:r>
          </w:p>
        </w:tc>
        <w:tc>
          <w:tcPr>
            <w:tcW w:w="7039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7E6045" w14:textId="77777777" w:rsidR="00D713C4" w:rsidRPr="00D713C4" w:rsidRDefault="00D713C4" w:rsidP="00D713C4">
            <w:pPr>
              <w:spacing w:line="360" w:lineRule="exact"/>
              <w:ind w:left="420"/>
              <w:jc w:val="left"/>
              <w:rPr>
                <w:rFonts w:hint="eastAsia"/>
                <w:color w:val="FF0000"/>
                <w:sz w:val="24"/>
              </w:rPr>
            </w:pPr>
          </w:p>
        </w:tc>
      </w:tr>
    </w:tbl>
    <w:p w14:paraId="29A1A848" w14:textId="77777777" w:rsidR="00D713C4" w:rsidRPr="00D713C4" w:rsidRDefault="00D713C4" w:rsidP="00D713C4">
      <w:pPr>
        <w:rPr>
          <w:sz w:val="24"/>
        </w:rPr>
      </w:pPr>
    </w:p>
    <w:p w14:paraId="39C1A900" w14:textId="77777777" w:rsidR="00D713C4" w:rsidRPr="00D713C4" w:rsidRDefault="00D713C4" w:rsidP="00D713C4">
      <w:pPr>
        <w:rPr>
          <w:b/>
          <w:color w:val="FF0000"/>
          <w:sz w:val="24"/>
        </w:rPr>
      </w:pPr>
      <w:r w:rsidRPr="00D713C4">
        <w:rPr>
          <w:rFonts w:hint="eastAsia"/>
          <w:b/>
          <w:color w:val="FF0000"/>
          <w:sz w:val="24"/>
        </w:rPr>
        <w:t>填表说明：</w:t>
      </w:r>
    </w:p>
    <w:p w14:paraId="557D2C7B" w14:textId="77777777" w:rsidR="00D713C4" w:rsidRPr="00D713C4" w:rsidRDefault="00D713C4" w:rsidP="00D713C4">
      <w:pPr>
        <w:numPr>
          <w:ilvl w:val="0"/>
          <w:numId w:val="1"/>
        </w:numPr>
        <w:rPr>
          <w:b/>
          <w:color w:val="FF0000"/>
          <w:sz w:val="24"/>
        </w:rPr>
      </w:pPr>
      <w:r w:rsidRPr="00D713C4">
        <w:rPr>
          <w:rFonts w:hint="eastAsia"/>
          <w:b/>
          <w:color w:val="FF0000"/>
          <w:sz w:val="24"/>
        </w:rPr>
        <w:t>表中规范性信息，将红色部分替换为个人信息；经历和主要学术成果等依个人情况而定；</w:t>
      </w:r>
    </w:p>
    <w:p w14:paraId="3E204F76" w14:textId="77777777" w:rsidR="00D713C4" w:rsidRPr="00D713C4" w:rsidRDefault="00D713C4" w:rsidP="00D713C4">
      <w:pPr>
        <w:numPr>
          <w:ilvl w:val="0"/>
          <w:numId w:val="1"/>
        </w:numPr>
        <w:rPr>
          <w:rFonts w:hint="eastAsia"/>
          <w:b/>
          <w:color w:val="FF0000"/>
          <w:sz w:val="24"/>
        </w:rPr>
      </w:pPr>
      <w:r w:rsidRPr="00D713C4">
        <w:rPr>
          <w:rFonts w:hint="eastAsia"/>
          <w:b/>
          <w:color w:val="FF0000"/>
          <w:sz w:val="24"/>
        </w:rPr>
        <w:t>邮箱请自行填入；</w:t>
      </w:r>
    </w:p>
    <w:p w14:paraId="78954778" w14:textId="77777777" w:rsidR="00D713C4" w:rsidRPr="00D713C4" w:rsidRDefault="00D713C4" w:rsidP="00D713C4">
      <w:pPr>
        <w:numPr>
          <w:ilvl w:val="0"/>
          <w:numId w:val="1"/>
        </w:numPr>
        <w:rPr>
          <w:rFonts w:hint="eastAsia"/>
          <w:b/>
          <w:color w:val="FF0000"/>
          <w:sz w:val="24"/>
        </w:rPr>
      </w:pPr>
      <w:r w:rsidRPr="00D713C4">
        <w:rPr>
          <w:rFonts w:hint="eastAsia"/>
          <w:b/>
          <w:color w:val="FF0000"/>
          <w:sz w:val="24"/>
        </w:rPr>
        <w:t>电子版务请粘贴证件照（该表格发布至研究生院国际学生导师栏目）。</w:t>
      </w:r>
    </w:p>
    <w:p w14:paraId="46241739" w14:textId="77777777" w:rsidR="00BE7D6A" w:rsidRPr="00D713C4" w:rsidRDefault="00BE7D6A" w:rsidP="00D713C4"/>
    <w:sectPr w:rsidR="00BE7D6A" w:rsidRPr="00D713C4" w:rsidSect="00686387">
      <w:footerReference w:type="default" r:id="rId5"/>
      <w:pgSz w:w="11906" w:h="16838" w:code="9"/>
      <w:pgMar w:top="1361" w:right="1474" w:bottom="1247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3AC20" w14:textId="77777777" w:rsidR="003675D5" w:rsidRPr="00DA51C8" w:rsidRDefault="00000000" w:rsidP="00DA51C8">
    <w:pPr>
      <w:pStyle w:val="a3"/>
      <w:jc w:val="center"/>
      <w:rPr>
        <w:sz w:val="24"/>
        <w:szCs w:val="24"/>
      </w:rPr>
    </w:pPr>
    <w:r w:rsidRPr="00DA51C8">
      <w:rPr>
        <w:sz w:val="24"/>
        <w:szCs w:val="24"/>
      </w:rPr>
      <w:fldChar w:fldCharType="begin"/>
    </w:r>
    <w:r w:rsidRPr="00DA51C8">
      <w:rPr>
        <w:sz w:val="24"/>
        <w:szCs w:val="24"/>
      </w:rPr>
      <w:instrText xml:space="preserve"> PAGE   \* MERGE</w:instrText>
    </w:r>
    <w:r w:rsidRPr="00DA51C8">
      <w:rPr>
        <w:sz w:val="24"/>
        <w:szCs w:val="24"/>
      </w:rPr>
      <w:instrText xml:space="preserve">FORMAT </w:instrText>
    </w:r>
    <w:r w:rsidRPr="00DA51C8">
      <w:rPr>
        <w:sz w:val="24"/>
        <w:szCs w:val="24"/>
      </w:rPr>
      <w:fldChar w:fldCharType="separate"/>
    </w:r>
    <w:r w:rsidRPr="00D070A4">
      <w:rPr>
        <w:noProof/>
        <w:sz w:val="24"/>
        <w:szCs w:val="24"/>
        <w:lang w:val="zh-CN"/>
      </w:rPr>
      <w:t>10</w:t>
    </w:r>
    <w:r w:rsidRPr="00DA51C8">
      <w:rPr>
        <w:sz w:val="24"/>
        <w:szCs w:val="24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913D4"/>
    <w:multiLevelType w:val="hybridMultilevel"/>
    <w:tmpl w:val="7BC22FFA"/>
    <w:lvl w:ilvl="0" w:tplc="E774EE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42922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40"/>
    <w:rsid w:val="00453C40"/>
    <w:rsid w:val="00BE7D6A"/>
    <w:rsid w:val="00D7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EBA64"/>
  <w15:chartTrackingRefBased/>
  <w15:docId w15:val="{14745446-2052-4785-8689-1CAF0F9A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C40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53C40"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Cambria" w:hAnsi="Cambria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uiPriority w:val="9"/>
    <w:semiHidden/>
    <w:rsid w:val="00453C4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标题 2 Char"/>
    <w:link w:val="2"/>
    <w:uiPriority w:val="9"/>
    <w:rsid w:val="00453C40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paragraph" w:styleId="a3">
    <w:name w:val="footer"/>
    <w:basedOn w:val="a"/>
    <w:link w:val="Char"/>
    <w:uiPriority w:val="99"/>
    <w:rsid w:val="00D713C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D713C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sid w:val="00D713C4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234</Characters>
  <Application>Microsoft Office Word</Application>
  <DocSecurity>0</DocSecurity>
  <Lines>12</Lines>
  <Paragraphs>11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甘醇</dc:creator>
  <cp:keywords/>
  <dc:description/>
  <cp:lastModifiedBy>甘醇</cp:lastModifiedBy>
  <cp:revision>2</cp:revision>
  <dcterms:created xsi:type="dcterms:W3CDTF">2022-10-19T02:57:00Z</dcterms:created>
  <dcterms:modified xsi:type="dcterms:W3CDTF">2022-10-19T02:57:00Z</dcterms:modified>
</cp:coreProperties>
</file>